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9B" w:rsidRDefault="004E4B9B" w:rsidP="004E4B9B">
      <w:pPr>
        <w:jc w:val="both"/>
        <w:rPr>
          <w:sz w:val="24"/>
          <w:szCs w:val="24"/>
        </w:rPr>
      </w:pPr>
      <w:r w:rsidRPr="004E4B9B">
        <w:rPr>
          <w:sz w:val="24"/>
          <w:szCs w:val="24"/>
        </w:rPr>
        <w:t>Terénní cvičení ze socioekonomické geografie (KGG/TCSG) bude probíhat na třech lokalitách v rámci ČR a bude zaměřeno na aktuální problémy hospodářského a společenského života obcí a regionů. Studenti jsou rozděleni do tří skupin (červená, zelená a modrá), přičemž každá z nich má svého vedoucího. Terénního cvičení se účastní studenti, kteří byli již dříve informování o cílech a organizaci cvičení. Cvičení bude probíhat jak v městském, tak i venkovském prostředí. Doporučujeme sledovat předpověď počasí a tomu přizpůsobit oblečení.</w:t>
      </w:r>
      <w:r>
        <w:rPr>
          <w:sz w:val="24"/>
          <w:szCs w:val="24"/>
        </w:rPr>
        <w:t xml:space="preserve"> </w:t>
      </w:r>
      <w:r w:rsidRPr="004E4B9B">
        <w:rPr>
          <w:sz w:val="24"/>
          <w:szCs w:val="24"/>
        </w:rPr>
        <w:t xml:space="preserve">Studenti zelené skupiny (Kolínsko) budou připraveni na přenocování v ubytovacím zařízení. </w:t>
      </w:r>
      <w:r w:rsidR="001C2554">
        <w:rPr>
          <w:sz w:val="24"/>
          <w:szCs w:val="24"/>
        </w:rPr>
        <w:t>Červená</w:t>
      </w:r>
      <w:r w:rsidRPr="004E4B9B">
        <w:rPr>
          <w:sz w:val="24"/>
          <w:szCs w:val="24"/>
        </w:rPr>
        <w:t xml:space="preserve"> a modrá skupina bude vyjíždět z Olomouce (dopravní náklady si studenti hradí sami). </w:t>
      </w:r>
    </w:p>
    <w:p w:rsidR="004E4B9B" w:rsidRPr="004E4B9B" w:rsidRDefault="004E4B9B" w:rsidP="004E4B9B">
      <w:pPr>
        <w:jc w:val="both"/>
        <w:rPr>
          <w:sz w:val="24"/>
          <w:szCs w:val="24"/>
        </w:rPr>
      </w:pPr>
    </w:p>
    <w:p w:rsidR="004E4B9B" w:rsidRPr="004E4B9B" w:rsidRDefault="004E4B9B" w:rsidP="004E4B9B">
      <w:pPr>
        <w:jc w:val="both"/>
        <w:rPr>
          <w:sz w:val="24"/>
          <w:szCs w:val="24"/>
        </w:rPr>
      </w:pPr>
      <w:r w:rsidRPr="004E4B9B">
        <w:rPr>
          <w:b/>
          <w:color w:val="FF0000"/>
          <w:sz w:val="24"/>
          <w:szCs w:val="24"/>
        </w:rPr>
        <w:t>Červená skupina</w:t>
      </w:r>
      <w:r w:rsidRPr="004E4B9B">
        <w:rPr>
          <w:color w:val="FF0000"/>
          <w:sz w:val="24"/>
          <w:szCs w:val="24"/>
        </w:rPr>
        <w:t xml:space="preserve"> </w:t>
      </w:r>
      <w:r w:rsidRPr="004E4B9B">
        <w:rPr>
          <w:sz w:val="24"/>
          <w:szCs w:val="24"/>
        </w:rPr>
        <w:t xml:space="preserve">(vedoucí </w:t>
      </w:r>
      <w:r w:rsidRPr="002D4711">
        <w:rPr>
          <w:b/>
          <w:sz w:val="24"/>
          <w:szCs w:val="24"/>
        </w:rPr>
        <w:t>doc. Szczyrba</w:t>
      </w:r>
      <w:r w:rsidRPr="004E4B9B">
        <w:rPr>
          <w:sz w:val="24"/>
          <w:szCs w:val="24"/>
        </w:rPr>
        <w:t>) –</w:t>
      </w:r>
      <w:r>
        <w:rPr>
          <w:sz w:val="24"/>
          <w:szCs w:val="24"/>
        </w:rPr>
        <w:t xml:space="preserve"> </w:t>
      </w:r>
      <w:r w:rsidRPr="004E4B9B">
        <w:rPr>
          <w:sz w:val="24"/>
          <w:szCs w:val="24"/>
        </w:rPr>
        <w:t xml:space="preserve">terénní cvičení zaměřené na problematiku rozvoje průmyslové zóny Solnice-Kvasiny (Škoda Auto) a bytových potřeb pro její zaměstnance. Cvičení se uskuteční ve dnech </w:t>
      </w:r>
      <w:r w:rsidRPr="002D4711">
        <w:rPr>
          <w:b/>
          <w:sz w:val="24"/>
          <w:szCs w:val="24"/>
        </w:rPr>
        <w:t>20.</w:t>
      </w:r>
      <w:r w:rsidR="002D4711" w:rsidRPr="002D4711">
        <w:rPr>
          <w:b/>
          <w:sz w:val="24"/>
          <w:szCs w:val="24"/>
        </w:rPr>
        <w:t>–</w:t>
      </w:r>
      <w:r w:rsidRPr="002D4711">
        <w:rPr>
          <w:b/>
          <w:sz w:val="24"/>
          <w:szCs w:val="24"/>
        </w:rPr>
        <w:t>21. 4. 2017</w:t>
      </w:r>
      <w:r w:rsidRPr="004E4B9B">
        <w:rPr>
          <w:sz w:val="24"/>
          <w:szCs w:val="24"/>
        </w:rPr>
        <w:t xml:space="preserve"> v regionu průmyslové zóny. Sraz studentů s vedoucím terénního cvičení bude </w:t>
      </w:r>
      <w:r w:rsidRPr="002D4711">
        <w:rPr>
          <w:b/>
          <w:sz w:val="24"/>
          <w:szCs w:val="24"/>
        </w:rPr>
        <w:t>20. 4.</w:t>
      </w:r>
      <w:r w:rsidRPr="004E4B9B">
        <w:rPr>
          <w:sz w:val="24"/>
          <w:szCs w:val="24"/>
        </w:rPr>
        <w:t xml:space="preserve"> v </w:t>
      </w:r>
      <w:r w:rsidRPr="002D4711">
        <w:rPr>
          <w:b/>
          <w:sz w:val="24"/>
          <w:szCs w:val="24"/>
        </w:rPr>
        <w:t>8:30</w:t>
      </w:r>
      <w:r w:rsidRPr="004E4B9B">
        <w:rPr>
          <w:sz w:val="24"/>
          <w:szCs w:val="24"/>
        </w:rPr>
        <w:t xml:space="preserve"> v </w:t>
      </w:r>
      <w:r w:rsidRPr="002D4711">
        <w:rPr>
          <w:b/>
          <w:sz w:val="24"/>
          <w:szCs w:val="24"/>
        </w:rPr>
        <w:t xml:space="preserve">přízemí </w:t>
      </w:r>
      <w:proofErr w:type="spellStart"/>
      <w:r w:rsidRPr="002D4711">
        <w:rPr>
          <w:b/>
          <w:sz w:val="24"/>
          <w:szCs w:val="24"/>
        </w:rPr>
        <w:t>PřF</w:t>
      </w:r>
      <w:proofErr w:type="spellEnd"/>
      <w:r w:rsidRPr="002D4711">
        <w:rPr>
          <w:b/>
          <w:sz w:val="24"/>
          <w:szCs w:val="24"/>
        </w:rPr>
        <w:t xml:space="preserve"> UP</w:t>
      </w:r>
      <w:r w:rsidRPr="004E4B9B">
        <w:rPr>
          <w:sz w:val="24"/>
          <w:szCs w:val="24"/>
        </w:rPr>
        <w:t xml:space="preserve"> v Olomouci. Poté odjede skupina autobusem do cílového místa, kde bude probíhat cvičení. Návrat téhož dne je naplánován ve večerních hodinách. Druhý den 21. 4. bude organizován obdobně jako první den cvičení. </w:t>
      </w:r>
      <w:r w:rsidRPr="002D4711">
        <w:rPr>
          <w:b/>
          <w:sz w:val="24"/>
          <w:szCs w:val="24"/>
        </w:rPr>
        <w:t>Závěrečné vyhodnocování</w:t>
      </w:r>
      <w:r w:rsidRPr="004E4B9B">
        <w:rPr>
          <w:sz w:val="24"/>
          <w:szCs w:val="24"/>
        </w:rPr>
        <w:t xml:space="preserve"> informací získaných v terénu bude probíhat následující den (</w:t>
      </w:r>
      <w:r w:rsidRPr="002D4711">
        <w:rPr>
          <w:b/>
          <w:sz w:val="24"/>
          <w:szCs w:val="24"/>
        </w:rPr>
        <w:t>22. 4. 2017</w:t>
      </w:r>
      <w:r w:rsidRPr="004E4B9B">
        <w:rPr>
          <w:sz w:val="24"/>
          <w:szCs w:val="24"/>
        </w:rPr>
        <w:t xml:space="preserve">) na katedře geografie </w:t>
      </w:r>
      <w:proofErr w:type="spellStart"/>
      <w:r w:rsidRPr="004E4B9B">
        <w:rPr>
          <w:sz w:val="24"/>
          <w:szCs w:val="24"/>
        </w:rPr>
        <w:t>PřF</w:t>
      </w:r>
      <w:proofErr w:type="spellEnd"/>
      <w:r w:rsidRPr="004E4B9B">
        <w:rPr>
          <w:sz w:val="24"/>
          <w:szCs w:val="24"/>
        </w:rPr>
        <w:t xml:space="preserve">. </w:t>
      </w:r>
    </w:p>
    <w:p w:rsidR="004E4B9B" w:rsidRPr="004E4B9B" w:rsidRDefault="004E4B9B" w:rsidP="004E4B9B">
      <w:pPr>
        <w:jc w:val="both"/>
        <w:rPr>
          <w:sz w:val="24"/>
          <w:szCs w:val="24"/>
        </w:rPr>
      </w:pPr>
      <w:r w:rsidRPr="004E4B9B">
        <w:rPr>
          <w:b/>
          <w:color w:val="00B050"/>
          <w:sz w:val="24"/>
          <w:szCs w:val="24"/>
        </w:rPr>
        <w:t>Zelená skupina</w:t>
      </w:r>
      <w:r w:rsidRPr="004E4B9B">
        <w:rPr>
          <w:color w:val="00B050"/>
          <w:sz w:val="24"/>
          <w:szCs w:val="24"/>
        </w:rPr>
        <w:t xml:space="preserve"> </w:t>
      </w:r>
      <w:r w:rsidRPr="004E4B9B">
        <w:rPr>
          <w:sz w:val="24"/>
          <w:szCs w:val="24"/>
        </w:rPr>
        <w:t xml:space="preserve">(vedoucí </w:t>
      </w:r>
      <w:r w:rsidRPr="001C2554">
        <w:rPr>
          <w:b/>
          <w:sz w:val="24"/>
          <w:szCs w:val="24"/>
        </w:rPr>
        <w:t>dr. Šimáček</w:t>
      </w:r>
      <w:r w:rsidRPr="004E4B9B">
        <w:rPr>
          <w:sz w:val="24"/>
          <w:szCs w:val="24"/>
        </w:rPr>
        <w:t>) – terénní cvičení zaměřené na problematiku rozvoje průmyslové zóny Kolín-</w:t>
      </w:r>
      <w:r w:rsidRPr="001C2554">
        <w:rPr>
          <w:sz w:val="24"/>
          <w:szCs w:val="24"/>
        </w:rPr>
        <w:t>Ovčáry (</w:t>
      </w:r>
      <w:r w:rsidRPr="001C2554">
        <w:rPr>
          <w:rFonts w:cs="Arial"/>
          <w:sz w:val="24"/>
          <w:szCs w:val="24"/>
          <w:shd w:val="clear" w:color="auto" w:fill="FFFFFF"/>
        </w:rPr>
        <w:t>Toyota Peugeot Citroën Automobile</w:t>
      </w:r>
      <w:r w:rsidRPr="004E4B9B">
        <w:rPr>
          <w:sz w:val="24"/>
          <w:szCs w:val="24"/>
        </w:rPr>
        <w:t xml:space="preserve">) a bytových potřeb pro její zaměstnance. Cvičení se uskuteční ve dnech </w:t>
      </w:r>
      <w:r w:rsidRPr="001C2554">
        <w:rPr>
          <w:b/>
          <w:sz w:val="24"/>
          <w:szCs w:val="24"/>
        </w:rPr>
        <w:t>20.</w:t>
      </w:r>
      <w:r w:rsidR="001C2554">
        <w:rPr>
          <w:b/>
          <w:sz w:val="24"/>
          <w:szCs w:val="24"/>
        </w:rPr>
        <w:t>–</w:t>
      </w:r>
      <w:r w:rsidRPr="001C2554">
        <w:rPr>
          <w:b/>
          <w:sz w:val="24"/>
          <w:szCs w:val="24"/>
        </w:rPr>
        <w:t>21. 4. 2017</w:t>
      </w:r>
      <w:r w:rsidRPr="004E4B9B">
        <w:rPr>
          <w:sz w:val="24"/>
          <w:szCs w:val="24"/>
        </w:rPr>
        <w:t xml:space="preserve"> v regionu průmyslové zóny. Sraz studentů s vedoucím terénního cvičení bude </w:t>
      </w:r>
      <w:r w:rsidRPr="001C2554">
        <w:rPr>
          <w:b/>
          <w:sz w:val="24"/>
          <w:szCs w:val="24"/>
        </w:rPr>
        <w:t>20. 4.</w:t>
      </w:r>
      <w:r w:rsidR="001C2554" w:rsidRPr="001C2554">
        <w:rPr>
          <w:sz w:val="24"/>
          <w:szCs w:val="24"/>
        </w:rPr>
        <w:t xml:space="preserve"> </w:t>
      </w:r>
      <w:r w:rsidR="001C2554" w:rsidRPr="001C2554">
        <w:rPr>
          <w:b/>
          <w:sz w:val="24"/>
          <w:szCs w:val="24"/>
        </w:rPr>
        <w:t>v</w:t>
      </w:r>
      <w:r w:rsidR="001C2554">
        <w:rPr>
          <w:b/>
          <w:sz w:val="24"/>
          <w:szCs w:val="24"/>
        </w:rPr>
        <w:t> </w:t>
      </w:r>
      <w:r w:rsidR="001C2554" w:rsidRPr="001C2554">
        <w:rPr>
          <w:b/>
          <w:sz w:val="24"/>
          <w:szCs w:val="24"/>
        </w:rPr>
        <w:t>10</w:t>
      </w:r>
      <w:r w:rsidR="001C2554">
        <w:rPr>
          <w:b/>
          <w:sz w:val="24"/>
          <w:szCs w:val="24"/>
        </w:rPr>
        <w:t>:00</w:t>
      </w:r>
      <w:r w:rsidRPr="004E4B9B">
        <w:rPr>
          <w:sz w:val="24"/>
          <w:szCs w:val="24"/>
        </w:rPr>
        <w:t xml:space="preserve"> </w:t>
      </w:r>
      <w:r w:rsidRPr="001C2554">
        <w:rPr>
          <w:b/>
          <w:sz w:val="24"/>
          <w:szCs w:val="24"/>
        </w:rPr>
        <w:t>v Kolíně na hlavním vlakovém nádraží</w:t>
      </w:r>
      <w:r w:rsidRPr="004E4B9B">
        <w:rPr>
          <w:sz w:val="24"/>
          <w:szCs w:val="24"/>
        </w:rPr>
        <w:t>. Poté proběhne ubytování a seznámení studentů s jejich úkoly. Návr</w:t>
      </w:r>
      <w:r w:rsidR="002D4711">
        <w:rPr>
          <w:sz w:val="24"/>
          <w:szCs w:val="24"/>
        </w:rPr>
        <w:t>a</w:t>
      </w:r>
      <w:r w:rsidRPr="004E4B9B">
        <w:rPr>
          <w:sz w:val="24"/>
          <w:szCs w:val="24"/>
        </w:rPr>
        <w:t xml:space="preserve">t do Olomouce je plánován na 21.4. </w:t>
      </w:r>
      <w:r w:rsidRPr="001C2554">
        <w:rPr>
          <w:b/>
          <w:sz w:val="24"/>
          <w:szCs w:val="24"/>
        </w:rPr>
        <w:t>Závěrečné vyhodnocování</w:t>
      </w:r>
      <w:r w:rsidRPr="004E4B9B">
        <w:rPr>
          <w:sz w:val="24"/>
          <w:szCs w:val="24"/>
        </w:rPr>
        <w:t xml:space="preserve"> informací získaných v terénu bude probíhat následující den (</w:t>
      </w:r>
      <w:r w:rsidRPr="001C2554">
        <w:rPr>
          <w:b/>
          <w:sz w:val="24"/>
          <w:szCs w:val="24"/>
        </w:rPr>
        <w:t>22. 4. 2017</w:t>
      </w:r>
      <w:r w:rsidRPr="004E4B9B">
        <w:rPr>
          <w:sz w:val="24"/>
          <w:szCs w:val="24"/>
        </w:rPr>
        <w:t xml:space="preserve">) na katedře geografie </w:t>
      </w:r>
      <w:proofErr w:type="spellStart"/>
      <w:r w:rsidRPr="004E4B9B">
        <w:rPr>
          <w:sz w:val="24"/>
          <w:szCs w:val="24"/>
        </w:rPr>
        <w:t>PřF</w:t>
      </w:r>
      <w:proofErr w:type="spellEnd"/>
      <w:r w:rsidRPr="004E4B9B">
        <w:rPr>
          <w:sz w:val="24"/>
          <w:szCs w:val="24"/>
        </w:rPr>
        <w:t xml:space="preserve">. </w:t>
      </w:r>
    </w:p>
    <w:p w:rsidR="004E4B9B" w:rsidRPr="004E4B9B" w:rsidRDefault="004E4B9B" w:rsidP="004E4B9B">
      <w:pPr>
        <w:jc w:val="both"/>
        <w:rPr>
          <w:sz w:val="24"/>
          <w:szCs w:val="24"/>
        </w:rPr>
      </w:pPr>
      <w:r w:rsidRPr="004E4B9B">
        <w:rPr>
          <w:b/>
          <w:color w:val="0070C0"/>
          <w:sz w:val="24"/>
          <w:szCs w:val="24"/>
        </w:rPr>
        <w:t>Modrá skupina</w:t>
      </w:r>
      <w:r w:rsidRPr="004E4B9B">
        <w:rPr>
          <w:color w:val="0070C0"/>
          <w:sz w:val="24"/>
          <w:szCs w:val="24"/>
        </w:rPr>
        <w:t xml:space="preserve"> </w:t>
      </w:r>
      <w:r w:rsidRPr="004E4B9B">
        <w:rPr>
          <w:sz w:val="24"/>
          <w:szCs w:val="24"/>
        </w:rPr>
        <w:t xml:space="preserve">(vedoucí </w:t>
      </w:r>
      <w:r w:rsidRPr="001C2554">
        <w:rPr>
          <w:b/>
          <w:sz w:val="24"/>
          <w:szCs w:val="24"/>
        </w:rPr>
        <w:t xml:space="preserve">dr. Šerý, </w:t>
      </w:r>
      <w:proofErr w:type="spellStart"/>
      <w:r w:rsidRPr="001C2554">
        <w:rPr>
          <w:b/>
          <w:sz w:val="24"/>
          <w:szCs w:val="24"/>
        </w:rPr>
        <w:t>mgr.</w:t>
      </w:r>
      <w:proofErr w:type="spellEnd"/>
      <w:r w:rsidRPr="001C2554">
        <w:rPr>
          <w:b/>
          <w:sz w:val="24"/>
          <w:szCs w:val="24"/>
        </w:rPr>
        <w:t xml:space="preserve"> </w:t>
      </w:r>
      <w:proofErr w:type="spellStart"/>
      <w:r w:rsidRPr="001C2554">
        <w:rPr>
          <w:b/>
          <w:sz w:val="24"/>
          <w:szCs w:val="24"/>
        </w:rPr>
        <w:t>Fiedor</w:t>
      </w:r>
      <w:proofErr w:type="spellEnd"/>
      <w:r w:rsidRPr="004E4B9B">
        <w:rPr>
          <w:sz w:val="24"/>
          <w:szCs w:val="24"/>
        </w:rPr>
        <w:t xml:space="preserve">) – terénní cvičení zaměřené na problematiku hazardních her, jejich ekonomického přínosu a dalších dopadů. Cvičení se uskuteční ve dnech </w:t>
      </w:r>
      <w:r w:rsidRPr="001C2554">
        <w:rPr>
          <w:b/>
          <w:sz w:val="24"/>
          <w:szCs w:val="24"/>
        </w:rPr>
        <w:t>2</w:t>
      </w:r>
      <w:r w:rsidR="00D862BF">
        <w:rPr>
          <w:b/>
          <w:sz w:val="24"/>
          <w:szCs w:val="24"/>
        </w:rPr>
        <w:t>1</w:t>
      </w:r>
      <w:r w:rsidRPr="001C2554">
        <w:rPr>
          <w:b/>
          <w:sz w:val="24"/>
          <w:szCs w:val="24"/>
        </w:rPr>
        <w:t>.</w:t>
      </w:r>
      <w:r w:rsidR="001C2554">
        <w:rPr>
          <w:b/>
          <w:sz w:val="24"/>
          <w:szCs w:val="24"/>
        </w:rPr>
        <w:t>–</w:t>
      </w:r>
      <w:r w:rsidRPr="001C2554">
        <w:rPr>
          <w:b/>
          <w:sz w:val="24"/>
          <w:szCs w:val="24"/>
        </w:rPr>
        <w:t>2</w:t>
      </w:r>
      <w:r w:rsidR="00D862BF">
        <w:rPr>
          <w:b/>
          <w:sz w:val="24"/>
          <w:szCs w:val="24"/>
        </w:rPr>
        <w:t>2</w:t>
      </w:r>
      <w:r w:rsidRPr="001C2554">
        <w:rPr>
          <w:b/>
          <w:sz w:val="24"/>
          <w:szCs w:val="24"/>
        </w:rPr>
        <w:t>. 4. 2017</w:t>
      </w:r>
      <w:r w:rsidRPr="004E4B9B">
        <w:rPr>
          <w:sz w:val="24"/>
          <w:szCs w:val="24"/>
        </w:rPr>
        <w:t xml:space="preserve"> v zájmovém regionu Olomouckého kraje. Sraz studentů s vedoucími terénního cvičení bude </w:t>
      </w:r>
      <w:r w:rsidRPr="001C2554">
        <w:rPr>
          <w:b/>
          <w:sz w:val="24"/>
          <w:szCs w:val="24"/>
        </w:rPr>
        <w:t>2</w:t>
      </w:r>
      <w:r w:rsidR="00D862BF">
        <w:rPr>
          <w:b/>
          <w:sz w:val="24"/>
          <w:szCs w:val="24"/>
        </w:rPr>
        <w:t>1</w:t>
      </w:r>
      <w:r w:rsidRPr="001C2554">
        <w:rPr>
          <w:b/>
          <w:sz w:val="24"/>
          <w:szCs w:val="24"/>
        </w:rPr>
        <w:t>. 4.</w:t>
      </w:r>
      <w:r w:rsidRPr="004E4B9B">
        <w:rPr>
          <w:sz w:val="24"/>
          <w:szCs w:val="24"/>
        </w:rPr>
        <w:t xml:space="preserve"> v </w:t>
      </w:r>
      <w:r w:rsidRPr="001C2554">
        <w:rPr>
          <w:b/>
          <w:sz w:val="24"/>
          <w:szCs w:val="24"/>
        </w:rPr>
        <w:t>8:30</w:t>
      </w:r>
      <w:r w:rsidRPr="004E4B9B">
        <w:rPr>
          <w:sz w:val="24"/>
          <w:szCs w:val="24"/>
        </w:rPr>
        <w:t xml:space="preserve"> v</w:t>
      </w:r>
      <w:r w:rsidR="00D862BF">
        <w:rPr>
          <w:sz w:val="24"/>
          <w:szCs w:val="24"/>
        </w:rPr>
        <w:t xml:space="preserve"> učebně </w:t>
      </w:r>
      <w:r w:rsidR="00D862BF">
        <w:rPr>
          <w:b/>
          <w:sz w:val="24"/>
          <w:szCs w:val="24"/>
        </w:rPr>
        <w:t>LP 1127</w:t>
      </w:r>
      <w:r w:rsidRPr="004E4B9B">
        <w:rPr>
          <w:sz w:val="24"/>
          <w:szCs w:val="24"/>
        </w:rPr>
        <w:t>. První dva dny bude cvičení probíhat v terénu dle pokynů vedoucích.</w:t>
      </w:r>
      <w:bookmarkStart w:id="0" w:name="_GoBack"/>
      <w:bookmarkEnd w:id="0"/>
      <w:r w:rsidRPr="004E4B9B">
        <w:rPr>
          <w:sz w:val="24"/>
          <w:szCs w:val="24"/>
        </w:rPr>
        <w:t xml:space="preserve"> </w:t>
      </w:r>
      <w:r w:rsidRPr="001C2554">
        <w:rPr>
          <w:b/>
          <w:sz w:val="24"/>
          <w:szCs w:val="24"/>
        </w:rPr>
        <w:t>Závěrečné vyhodnocování</w:t>
      </w:r>
      <w:r w:rsidRPr="004E4B9B">
        <w:rPr>
          <w:sz w:val="24"/>
          <w:szCs w:val="24"/>
        </w:rPr>
        <w:t xml:space="preserve"> informací získaných v terénu bude probíhat následující den (</w:t>
      </w:r>
      <w:r w:rsidRPr="001C2554">
        <w:rPr>
          <w:b/>
          <w:sz w:val="24"/>
          <w:szCs w:val="24"/>
        </w:rPr>
        <w:t>2</w:t>
      </w:r>
      <w:r w:rsidR="00D862BF">
        <w:rPr>
          <w:b/>
          <w:sz w:val="24"/>
          <w:szCs w:val="24"/>
        </w:rPr>
        <w:t>3</w:t>
      </w:r>
      <w:r w:rsidRPr="001C2554">
        <w:rPr>
          <w:b/>
          <w:sz w:val="24"/>
          <w:szCs w:val="24"/>
        </w:rPr>
        <w:t>. 4. 2017</w:t>
      </w:r>
      <w:r w:rsidRPr="004E4B9B">
        <w:rPr>
          <w:sz w:val="24"/>
          <w:szCs w:val="24"/>
        </w:rPr>
        <w:t xml:space="preserve">) na katedře geografie </w:t>
      </w:r>
      <w:proofErr w:type="spellStart"/>
      <w:r w:rsidRPr="004E4B9B">
        <w:rPr>
          <w:sz w:val="24"/>
          <w:szCs w:val="24"/>
        </w:rPr>
        <w:t>PřF</w:t>
      </w:r>
      <w:proofErr w:type="spellEnd"/>
      <w:r w:rsidRPr="004E4B9B">
        <w:rPr>
          <w:sz w:val="24"/>
          <w:szCs w:val="24"/>
        </w:rPr>
        <w:t xml:space="preserve">. </w:t>
      </w:r>
    </w:p>
    <w:p w:rsidR="002C6E50" w:rsidRDefault="002C6E50"/>
    <w:p w:rsidR="004E4B9B" w:rsidRDefault="004E4B9B"/>
    <w:p w:rsidR="004E4B9B" w:rsidRDefault="004E4B9B"/>
    <w:p w:rsidR="004E4B9B" w:rsidRDefault="004E4B9B"/>
    <w:p w:rsidR="004E4B9B" w:rsidRDefault="004E4B9B"/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880"/>
        <w:gridCol w:w="2860"/>
        <w:gridCol w:w="1060"/>
        <w:gridCol w:w="1185"/>
        <w:gridCol w:w="1360"/>
      </w:tblGrid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Jméno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oboru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OborKomb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Skupina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Natálie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AGUILAROVÁ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BAĎUROVÁ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Nikola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DROZDKOVÁ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Nikola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FRANKOVÁ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HROMÁDKOVÁ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INGROVÁ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KREMLOVÁ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Vendula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MARTINÍKOVÁ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MASTÍKOVÁ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Markéta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MICHUTOVÁ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MIKULEC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Aneta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RUSKOVÁ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SEDLÁČKOVÁ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Simona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SMÉKALOVÁ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Iveta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SPĚVÁKOVÁ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Vladislava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VALNÁ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Dominika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VAŠKOVÁ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Luděk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VOLČÍK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AJ-Z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Alexandra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ADAMČOVÁ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Z-AF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SKULA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Z-AF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SVOZIL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Z-AF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PROVAZNÍKOVÁ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Z-FF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Rostislav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TALAFA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Chemie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CH-Z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Pavla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UNZEITIGOVÁ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SPP-Z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Rychnovsko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ĎURĎA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Marie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KREJČÍ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Jitka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KRCHŇÁKOVÁ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MARKOVÁ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Christina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STRÁNSKÁ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TYLLICH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ZBORNÍK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IV-Z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BARTOŠOVÁ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CVAN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KADÁŠOVÁ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Robin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LIPKA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MAŘÍKOVÁ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Ondřej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NAVRÁTIL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NAVRÁTILOVÁ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Z-BEV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BURYŠEK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DANIHELOVÁ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JEŽEK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MAUEROVÁ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NÁDVORNÍK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NAJMAN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PAVLICOVÁ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ŠMAKAL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Geografie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Z-HI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BE5CB3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BE5CB3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Kolínsko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HERYNEK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ZTV-Z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Ondřej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MORCINEK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ZTV-Z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KALA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BLECHOVÁ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MARTIŠOVÁ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MOHLER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Biologie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PRF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BI-Z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KAVKOVÁ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Specializace v pedagogice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lastRenderedPageBreak/>
              <w:t>Karolina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FRASOVÁ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PDF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SPP-Z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BLAHA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DRHA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DUDA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HAVLÍČEK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HOLÁSEK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CHRÁSKA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JAMRICH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JANEČKA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JÍLEK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KŘÍŽEK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MICH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PEKAŘ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Patrik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POLOMÍK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Aleš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RUS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Kryštof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SKULA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ULBRICH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  <w:tr w:rsidR="004E4B9B" w:rsidRPr="004E4B9B" w:rsidTr="004E4B9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VANČUROVÁ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Tělesná výchova a sport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FTK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TV-Z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B" w:rsidRPr="004E4B9B" w:rsidRDefault="004E4B9B" w:rsidP="004E4B9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</w:pPr>
            <w:r w:rsidRPr="004E4B9B">
              <w:rPr>
                <w:rFonts w:ascii="Arial" w:eastAsia="Times New Roman" w:hAnsi="Arial" w:cs="Arial"/>
                <w:color w:val="0070C0"/>
                <w:sz w:val="20"/>
                <w:szCs w:val="20"/>
                <w:lang w:eastAsia="cs-CZ"/>
              </w:rPr>
              <w:t>Olomoucko</w:t>
            </w:r>
          </w:p>
        </w:tc>
      </w:tr>
    </w:tbl>
    <w:p w:rsidR="004E4B9B" w:rsidRDefault="004E4B9B"/>
    <w:sectPr w:rsidR="004E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CD"/>
    <w:rsid w:val="0001176F"/>
    <w:rsid w:val="0002675A"/>
    <w:rsid w:val="00037BD0"/>
    <w:rsid w:val="00037CD9"/>
    <w:rsid w:val="00040986"/>
    <w:rsid w:val="00042CE3"/>
    <w:rsid w:val="000464E6"/>
    <w:rsid w:val="000466D3"/>
    <w:rsid w:val="000502DD"/>
    <w:rsid w:val="00061F92"/>
    <w:rsid w:val="0009408E"/>
    <w:rsid w:val="00094DD3"/>
    <w:rsid w:val="000A22A2"/>
    <w:rsid w:val="000A46EF"/>
    <w:rsid w:val="000C0148"/>
    <w:rsid w:val="000C0BE5"/>
    <w:rsid w:val="000C5121"/>
    <w:rsid w:val="000C7B9C"/>
    <w:rsid w:val="000D313E"/>
    <w:rsid w:val="000E0E62"/>
    <w:rsid w:val="000E3FD3"/>
    <w:rsid w:val="000E4BFE"/>
    <w:rsid w:val="00102C01"/>
    <w:rsid w:val="0010364D"/>
    <w:rsid w:val="00103E69"/>
    <w:rsid w:val="0010643E"/>
    <w:rsid w:val="00110FF6"/>
    <w:rsid w:val="001163CC"/>
    <w:rsid w:val="00121C80"/>
    <w:rsid w:val="00136DFE"/>
    <w:rsid w:val="001611B4"/>
    <w:rsid w:val="001660C8"/>
    <w:rsid w:val="001727AF"/>
    <w:rsid w:val="001A713A"/>
    <w:rsid w:val="001B5B53"/>
    <w:rsid w:val="001C2004"/>
    <w:rsid w:val="001C2554"/>
    <w:rsid w:val="001C39A2"/>
    <w:rsid w:val="001D0EBC"/>
    <w:rsid w:val="001E18F7"/>
    <w:rsid w:val="001E693B"/>
    <w:rsid w:val="001E7124"/>
    <w:rsid w:val="001F4DB1"/>
    <w:rsid w:val="00203C8D"/>
    <w:rsid w:val="00214C71"/>
    <w:rsid w:val="00222685"/>
    <w:rsid w:val="00223E5C"/>
    <w:rsid w:val="002334EF"/>
    <w:rsid w:val="00235776"/>
    <w:rsid w:val="00236E4D"/>
    <w:rsid w:val="00242893"/>
    <w:rsid w:val="002440FC"/>
    <w:rsid w:val="00247EA4"/>
    <w:rsid w:val="0026601E"/>
    <w:rsid w:val="002702A8"/>
    <w:rsid w:val="0028288E"/>
    <w:rsid w:val="00296ABB"/>
    <w:rsid w:val="002A05CC"/>
    <w:rsid w:val="002B1B50"/>
    <w:rsid w:val="002B6FA0"/>
    <w:rsid w:val="002C6E50"/>
    <w:rsid w:val="002D4711"/>
    <w:rsid w:val="002D4987"/>
    <w:rsid w:val="002E371C"/>
    <w:rsid w:val="002E4C40"/>
    <w:rsid w:val="002E5E7A"/>
    <w:rsid w:val="002F429A"/>
    <w:rsid w:val="002F5F3B"/>
    <w:rsid w:val="002F765D"/>
    <w:rsid w:val="002F7E5B"/>
    <w:rsid w:val="003045F0"/>
    <w:rsid w:val="003247D1"/>
    <w:rsid w:val="00325896"/>
    <w:rsid w:val="00337499"/>
    <w:rsid w:val="00340310"/>
    <w:rsid w:val="00343A14"/>
    <w:rsid w:val="0034669A"/>
    <w:rsid w:val="00370DB1"/>
    <w:rsid w:val="00375E95"/>
    <w:rsid w:val="00376070"/>
    <w:rsid w:val="00384084"/>
    <w:rsid w:val="00385DC5"/>
    <w:rsid w:val="003924BF"/>
    <w:rsid w:val="003C5522"/>
    <w:rsid w:val="003E03B3"/>
    <w:rsid w:val="003E305E"/>
    <w:rsid w:val="003E41C0"/>
    <w:rsid w:val="003E60A5"/>
    <w:rsid w:val="003F559E"/>
    <w:rsid w:val="003F5682"/>
    <w:rsid w:val="00401078"/>
    <w:rsid w:val="004201B0"/>
    <w:rsid w:val="00423DEA"/>
    <w:rsid w:val="00425002"/>
    <w:rsid w:val="00425E92"/>
    <w:rsid w:val="004366AC"/>
    <w:rsid w:val="00466D5F"/>
    <w:rsid w:val="004679CC"/>
    <w:rsid w:val="004757A2"/>
    <w:rsid w:val="004829BC"/>
    <w:rsid w:val="00487D97"/>
    <w:rsid w:val="004923AD"/>
    <w:rsid w:val="00495B0C"/>
    <w:rsid w:val="004B1D9B"/>
    <w:rsid w:val="004C4914"/>
    <w:rsid w:val="004D2ABC"/>
    <w:rsid w:val="004D6F62"/>
    <w:rsid w:val="004E4B9B"/>
    <w:rsid w:val="004F4B6C"/>
    <w:rsid w:val="00504492"/>
    <w:rsid w:val="005051EC"/>
    <w:rsid w:val="005158CD"/>
    <w:rsid w:val="00524CB2"/>
    <w:rsid w:val="005379B0"/>
    <w:rsid w:val="0056131A"/>
    <w:rsid w:val="00566A25"/>
    <w:rsid w:val="00592233"/>
    <w:rsid w:val="005954E6"/>
    <w:rsid w:val="005A7195"/>
    <w:rsid w:val="005B0067"/>
    <w:rsid w:val="005B4B04"/>
    <w:rsid w:val="005B6DE7"/>
    <w:rsid w:val="005D7EDD"/>
    <w:rsid w:val="005E7C62"/>
    <w:rsid w:val="005F0493"/>
    <w:rsid w:val="005F3EED"/>
    <w:rsid w:val="006142AF"/>
    <w:rsid w:val="00633AD9"/>
    <w:rsid w:val="0063537C"/>
    <w:rsid w:val="00650EB2"/>
    <w:rsid w:val="00651DFC"/>
    <w:rsid w:val="0066656B"/>
    <w:rsid w:val="0067097A"/>
    <w:rsid w:val="00677D8D"/>
    <w:rsid w:val="00690CEA"/>
    <w:rsid w:val="006940B3"/>
    <w:rsid w:val="006A3827"/>
    <w:rsid w:val="006B1627"/>
    <w:rsid w:val="006B55B3"/>
    <w:rsid w:val="006C2248"/>
    <w:rsid w:val="006C2488"/>
    <w:rsid w:val="006C3321"/>
    <w:rsid w:val="006C3F32"/>
    <w:rsid w:val="006E2DC6"/>
    <w:rsid w:val="006F0EBC"/>
    <w:rsid w:val="006F21A8"/>
    <w:rsid w:val="006F5A54"/>
    <w:rsid w:val="006F7D48"/>
    <w:rsid w:val="00701AA8"/>
    <w:rsid w:val="00712771"/>
    <w:rsid w:val="00714139"/>
    <w:rsid w:val="0071443A"/>
    <w:rsid w:val="00720B0B"/>
    <w:rsid w:val="00726D86"/>
    <w:rsid w:val="00736C05"/>
    <w:rsid w:val="007455FD"/>
    <w:rsid w:val="00777614"/>
    <w:rsid w:val="00777BB3"/>
    <w:rsid w:val="00781B6B"/>
    <w:rsid w:val="0078437B"/>
    <w:rsid w:val="007909D5"/>
    <w:rsid w:val="007927F2"/>
    <w:rsid w:val="007A1723"/>
    <w:rsid w:val="007A4E2B"/>
    <w:rsid w:val="007B5673"/>
    <w:rsid w:val="007B6DA7"/>
    <w:rsid w:val="007C754A"/>
    <w:rsid w:val="007D0B4F"/>
    <w:rsid w:val="007D4347"/>
    <w:rsid w:val="007D43FD"/>
    <w:rsid w:val="007E16DA"/>
    <w:rsid w:val="00804167"/>
    <w:rsid w:val="00827ECC"/>
    <w:rsid w:val="00871AA6"/>
    <w:rsid w:val="0087484A"/>
    <w:rsid w:val="0087708A"/>
    <w:rsid w:val="00890DCA"/>
    <w:rsid w:val="00891DCF"/>
    <w:rsid w:val="008B2FB1"/>
    <w:rsid w:val="008F0EB4"/>
    <w:rsid w:val="008F2DDC"/>
    <w:rsid w:val="00935D80"/>
    <w:rsid w:val="009363B3"/>
    <w:rsid w:val="0094633B"/>
    <w:rsid w:val="009511B6"/>
    <w:rsid w:val="00953538"/>
    <w:rsid w:val="009722CA"/>
    <w:rsid w:val="00986E4A"/>
    <w:rsid w:val="0099515F"/>
    <w:rsid w:val="009A712E"/>
    <w:rsid w:val="009B4085"/>
    <w:rsid w:val="009B5BDE"/>
    <w:rsid w:val="009D195A"/>
    <w:rsid w:val="009D4C3D"/>
    <w:rsid w:val="009E1C6D"/>
    <w:rsid w:val="009E7591"/>
    <w:rsid w:val="009F0FBE"/>
    <w:rsid w:val="009F6829"/>
    <w:rsid w:val="00A0014D"/>
    <w:rsid w:val="00A02397"/>
    <w:rsid w:val="00A05B08"/>
    <w:rsid w:val="00A07E3D"/>
    <w:rsid w:val="00A325F3"/>
    <w:rsid w:val="00A37927"/>
    <w:rsid w:val="00A47F8E"/>
    <w:rsid w:val="00A56ABD"/>
    <w:rsid w:val="00A729F2"/>
    <w:rsid w:val="00AA5F66"/>
    <w:rsid w:val="00AC0477"/>
    <w:rsid w:val="00AC0DE5"/>
    <w:rsid w:val="00AC37E2"/>
    <w:rsid w:val="00AD4263"/>
    <w:rsid w:val="00AD62B3"/>
    <w:rsid w:val="00B1432A"/>
    <w:rsid w:val="00B17681"/>
    <w:rsid w:val="00B40FCA"/>
    <w:rsid w:val="00B412AA"/>
    <w:rsid w:val="00B564BF"/>
    <w:rsid w:val="00B57E4F"/>
    <w:rsid w:val="00B615B0"/>
    <w:rsid w:val="00B64A17"/>
    <w:rsid w:val="00B81CF1"/>
    <w:rsid w:val="00B8246E"/>
    <w:rsid w:val="00B83849"/>
    <w:rsid w:val="00B86837"/>
    <w:rsid w:val="00B9666C"/>
    <w:rsid w:val="00BB1E41"/>
    <w:rsid w:val="00BD0C33"/>
    <w:rsid w:val="00BD2D59"/>
    <w:rsid w:val="00BD4B83"/>
    <w:rsid w:val="00BE406F"/>
    <w:rsid w:val="00BE5CB3"/>
    <w:rsid w:val="00C11A05"/>
    <w:rsid w:val="00C25A53"/>
    <w:rsid w:val="00C36B78"/>
    <w:rsid w:val="00C51010"/>
    <w:rsid w:val="00C51B76"/>
    <w:rsid w:val="00C64236"/>
    <w:rsid w:val="00C80325"/>
    <w:rsid w:val="00CA28D7"/>
    <w:rsid w:val="00CB0DD4"/>
    <w:rsid w:val="00CB2A25"/>
    <w:rsid w:val="00CC3FF5"/>
    <w:rsid w:val="00CE35DD"/>
    <w:rsid w:val="00CE5561"/>
    <w:rsid w:val="00D00A69"/>
    <w:rsid w:val="00D10C42"/>
    <w:rsid w:val="00D14FBA"/>
    <w:rsid w:val="00D1636B"/>
    <w:rsid w:val="00D33CD4"/>
    <w:rsid w:val="00D34944"/>
    <w:rsid w:val="00D41844"/>
    <w:rsid w:val="00D42288"/>
    <w:rsid w:val="00D423D6"/>
    <w:rsid w:val="00D522EF"/>
    <w:rsid w:val="00D530CD"/>
    <w:rsid w:val="00D63E1A"/>
    <w:rsid w:val="00D722CE"/>
    <w:rsid w:val="00D72893"/>
    <w:rsid w:val="00D738B2"/>
    <w:rsid w:val="00D81242"/>
    <w:rsid w:val="00D862BF"/>
    <w:rsid w:val="00D927EC"/>
    <w:rsid w:val="00D9534B"/>
    <w:rsid w:val="00D96462"/>
    <w:rsid w:val="00D97B6A"/>
    <w:rsid w:val="00DA4ED0"/>
    <w:rsid w:val="00DB152D"/>
    <w:rsid w:val="00DB28CE"/>
    <w:rsid w:val="00DD6C81"/>
    <w:rsid w:val="00DD7C61"/>
    <w:rsid w:val="00DE02A1"/>
    <w:rsid w:val="00DE6A49"/>
    <w:rsid w:val="00DF7432"/>
    <w:rsid w:val="00E11521"/>
    <w:rsid w:val="00E142E5"/>
    <w:rsid w:val="00E21FF6"/>
    <w:rsid w:val="00E33E33"/>
    <w:rsid w:val="00E3702D"/>
    <w:rsid w:val="00E53385"/>
    <w:rsid w:val="00E56363"/>
    <w:rsid w:val="00E63409"/>
    <w:rsid w:val="00E64992"/>
    <w:rsid w:val="00E6697A"/>
    <w:rsid w:val="00E846C0"/>
    <w:rsid w:val="00EB4762"/>
    <w:rsid w:val="00EC0E18"/>
    <w:rsid w:val="00ED5346"/>
    <w:rsid w:val="00EE3F85"/>
    <w:rsid w:val="00EE5711"/>
    <w:rsid w:val="00F05C38"/>
    <w:rsid w:val="00F0672E"/>
    <w:rsid w:val="00F14AF8"/>
    <w:rsid w:val="00F16B4A"/>
    <w:rsid w:val="00F25D0B"/>
    <w:rsid w:val="00F35DAE"/>
    <w:rsid w:val="00F362A4"/>
    <w:rsid w:val="00F47C1C"/>
    <w:rsid w:val="00F51D4E"/>
    <w:rsid w:val="00F55226"/>
    <w:rsid w:val="00F55808"/>
    <w:rsid w:val="00F708F6"/>
    <w:rsid w:val="00F81044"/>
    <w:rsid w:val="00FA0AA0"/>
    <w:rsid w:val="00FB710D"/>
    <w:rsid w:val="00FC69A5"/>
    <w:rsid w:val="00FF35D7"/>
    <w:rsid w:val="00FF68C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2C1"/>
  <w15:docId w15:val="{F3453246-2381-4C79-B08A-94ED3A03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 Jurek</cp:lastModifiedBy>
  <cp:revision>6</cp:revision>
  <dcterms:created xsi:type="dcterms:W3CDTF">2017-04-13T16:54:00Z</dcterms:created>
  <dcterms:modified xsi:type="dcterms:W3CDTF">2017-04-17T18:28:00Z</dcterms:modified>
</cp:coreProperties>
</file>